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</w:t>
      </w:r>
    </w:p>
    <w:p w:rsidR="00AD21D6" w:rsidRDefault="00AD21D6" w:rsidP="00AD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6AC" w:rsidRDefault="00AD21D6" w:rsidP="0027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Acte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76FB">
        <w:rPr>
          <w:rFonts w:ascii="Times New Roman" w:hAnsi="Times New Roman" w:cs="Times New Roman"/>
          <w:b/>
          <w:bCs/>
          <w:sz w:val="24"/>
          <w:szCs w:val="24"/>
        </w:rPr>
        <w:t>incheierea</w:t>
      </w:r>
      <w:proofErr w:type="spellEnd"/>
      <w:r w:rsidR="00077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contractul</w:t>
      </w:r>
      <w:r w:rsidR="000776FB">
        <w:rPr>
          <w:rFonts w:ascii="Times New Roman" w:hAnsi="Times New Roman" w:cs="Times New Roman"/>
          <w:b/>
          <w:bCs/>
          <w:sz w:val="24"/>
          <w:szCs w:val="24"/>
        </w:rPr>
        <w:t>ui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3294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furnizare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dializă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regim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ambulatoriu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885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bolnavii</w:t>
      </w:r>
      <w:proofErr w:type="spellEnd"/>
      <w:r w:rsidR="00885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inclusi</w:t>
      </w:r>
      <w:proofErr w:type="spellEnd"/>
      <w:r w:rsidR="00885588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naţional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supleere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A0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funcţiei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renale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bolnavii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insuficienţă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renală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cronică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03EC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DA0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03EC">
        <w:rPr>
          <w:rFonts w:ascii="Times New Roman" w:hAnsi="Times New Roman" w:cs="Times New Roman"/>
          <w:b/>
          <w:bCs/>
          <w:sz w:val="24"/>
          <w:szCs w:val="24"/>
        </w:rPr>
        <w:t>anii</w:t>
      </w:r>
      <w:proofErr w:type="spellEnd"/>
      <w:r w:rsidR="00483294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DA03E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48329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C76AC" w:rsidRDefault="00DC76AC" w:rsidP="0027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6AC" w:rsidRDefault="00DC76AC" w:rsidP="0027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Pr="0027001F" w:rsidRDefault="00DC76AC" w:rsidP="00C3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Dosarul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 </w:t>
      </w: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depune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</w:t>
      </w:r>
      <w:proofErr w:type="spellStart"/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registratura</w:t>
      </w:r>
      <w:proofErr w:type="spellEnd"/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CAS</w:t>
      </w:r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>Valcea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</w:t>
      </w:r>
      <w:proofErr w:type="spellStart"/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>perioada</w:t>
      </w:r>
      <w:proofErr w:type="spellEnd"/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5-7 </w:t>
      </w:r>
      <w:proofErr w:type="spellStart"/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>aprilie</w:t>
      </w:r>
      <w:proofErr w:type="spellEnd"/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2017 , </w:t>
      </w:r>
      <w:proofErr w:type="spellStart"/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>intre</w:t>
      </w:r>
      <w:proofErr w:type="spellEnd"/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>orele</w:t>
      </w:r>
      <w:proofErr w:type="spellEnd"/>
      <w:r w:rsidR="00C34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08.00-15.00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Default="00D54D2A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Documente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obligatorii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furnizorii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regim</w:t>
      </w:r>
      <w:proofErr w:type="spellEnd"/>
      <w:r w:rsidR="00DC7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ambulatoriu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21D6" w:rsidRPr="00AD21D6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1.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r w:rsidR="00542D81">
        <w:rPr>
          <w:rFonts w:ascii="Times New Roman" w:hAnsi="Times New Roman" w:cs="Times New Roman"/>
          <w:sz w:val="24"/>
          <w:szCs w:val="24"/>
        </w:rPr>
        <w:t>rere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a intra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contractuala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r w:rsidR="00542D81">
        <w:rPr>
          <w:rFonts w:ascii="Times New Roman" w:hAnsi="Times New Roman" w:cs="Times New Roman"/>
          <w:sz w:val="24"/>
          <w:szCs w:val="24"/>
        </w:rPr>
        <w:t>CAS</w:t>
      </w:r>
      <w:r w:rsidR="00C348FC">
        <w:rPr>
          <w:rFonts w:ascii="Times New Roman" w:hAnsi="Times New Roman" w:cs="Times New Roman"/>
          <w:sz w:val="24"/>
          <w:szCs w:val="24"/>
        </w:rPr>
        <w:t>VL</w:t>
      </w:r>
      <w:r w:rsidR="00542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ambulatoriu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anii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201</w:t>
      </w:r>
      <w:r w:rsidR="00483294">
        <w:rPr>
          <w:rFonts w:ascii="Times New Roman" w:hAnsi="Times New Roman" w:cs="Times New Roman"/>
          <w:sz w:val="24"/>
          <w:szCs w:val="24"/>
        </w:rPr>
        <w:t>7</w:t>
      </w:r>
      <w:r w:rsidR="00D54D2A" w:rsidRPr="00AD21D6">
        <w:rPr>
          <w:rFonts w:ascii="Times New Roman" w:hAnsi="Times New Roman" w:cs="Times New Roman"/>
          <w:sz w:val="24"/>
          <w:szCs w:val="24"/>
        </w:rPr>
        <w:t>-</w:t>
      </w:r>
      <w:r w:rsidR="000E2EEF">
        <w:rPr>
          <w:rFonts w:ascii="Times New Roman" w:hAnsi="Times New Roman" w:cs="Times New Roman"/>
          <w:sz w:val="24"/>
          <w:szCs w:val="24"/>
        </w:rPr>
        <w:t>201</w:t>
      </w:r>
      <w:r w:rsidR="00483294">
        <w:rPr>
          <w:rFonts w:ascii="Times New Roman" w:hAnsi="Times New Roman" w:cs="Times New Roman"/>
          <w:sz w:val="24"/>
          <w:szCs w:val="24"/>
        </w:rPr>
        <w:t>8</w:t>
      </w:r>
      <w:r w:rsidR="000E2EEF">
        <w:rPr>
          <w:rFonts w:ascii="Times New Roman" w:hAnsi="Times New Roman" w:cs="Times New Roman"/>
          <w:sz w:val="24"/>
          <w:szCs w:val="24"/>
        </w:rPr>
        <w:t>.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r w:rsidR="000E2EEF">
        <w:rPr>
          <w:rFonts w:ascii="Times New Roman" w:hAnsi="Times New Roman" w:cs="Times New Roman"/>
          <w:sz w:val="24"/>
          <w:szCs w:val="24"/>
        </w:rPr>
        <w:t>(</w:t>
      </w:r>
      <w:r w:rsid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542D81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D54D2A" w:rsidRPr="00542D8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E2EEF">
        <w:rPr>
          <w:rFonts w:ascii="Times New Roman" w:hAnsi="Times New Roman" w:cs="Times New Roman"/>
          <w:b/>
          <w:sz w:val="24"/>
          <w:szCs w:val="24"/>
        </w:rPr>
        <w:t>)</w:t>
      </w:r>
    </w:p>
    <w:p w:rsidR="00AD21D6" w:rsidRPr="00AD21D6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54D2A" w:rsidRPr="00AD21D6">
        <w:rPr>
          <w:rFonts w:ascii="Times New Roman" w:hAnsi="Times New Roman" w:cs="Times New Roman"/>
          <w:sz w:val="24"/>
          <w:szCs w:val="24"/>
        </w:rPr>
        <w:t>odul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);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54D2A" w:rsidRPr="00AD21D6">
        <w:rPr>
          <w:rFonts w:ascii="Times New Roman" w:hAnsi="Times New Roman" w:cs="Times New Roman"/>
          <w:sz w:val="24"/>
          <w:szCs w:val="24"/>
        </w:rPr>
        <w:t>utorizaţia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</w:t>
      </w:r>
      <w:r w:rsidR="003B0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confirmă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igienico-sanitare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. 359/2004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simplificarea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formalităţilor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asociaţiilor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D6" w:rsidRPr="003B4E5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5A">
        <w:rPr>
          <w:rFonts w:ascii="Times New Roman" w:hAnsi="Times New Roman" w:cs="Times New Roman"/>
          <w:b/>
          <w:sz w:val="24"/>
          <w:szCs w:val="24"/>
        </w:rPr>
        <w:t>4.</w:t>
      </w:r>
      <w:r w:rsidRPr="003B4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4E5A">
        <w:rPr>
          <w:rFonts w:ascii="Times New Roman" w:hAnsi="Times New Roman" w:cs="Times New Roman"/>
          <w:sz w:val="24"/>
          <w:szCs w:val="24"/>
        </w:rPr>
        <w:t>A</w:t>
      </w:r>
      <w:r w:rsidR="00D54D2A" w:rsidRPr="003B4E5A">
        <w:rPr>
          <w:rFonts w:ascii="Times New Roman" w:hAnsi="Times New Roman" w:cs="Times New Roman"/>
          <w:sz w:val="24"/>
          <w:szCs w:val="24"/>
        </w:rPr>
        <w:t>vizul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Nefrologie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a</w:t>
      </w:r>
      <w:r w:rsidR="00092986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private;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54D2A" w:rsidRPr="00AD21D6">
        <w:rPr>
          <w:rFonts w:ascii="Times New Roman" w:hAnsi="Times New Roman" w:cs="Times New Roman"/>
          <w:sz w:val="24"/>
          <w:szCs w:val="24"/>
        </w:rPr>
        <w:t>ertificatul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1F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54D2A" w:rsidRPr="00AD21D6">
        <w:rPr>
          <w:rFonts w:ascii="Times New Roman" w:hAnsi="Times New Roman" w:cs="Times New Roman"/>
          <w:sz w:val="24"/>
          <w:szCs w:val="24"/>
        </w:rPr>
        <w:t>itlu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7E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9.</w:t>
      </w:r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nominal </w:t>
      </w:r>
      <w:r w:rsidR="00001976" w:rsidRPr="00AD21D6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existenţi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supleere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a</w:t>
      </w:r>
      <w:r w:rsidR="0089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renale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bolnavii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insufici</w:t>
      </w:r>
      <w:r w:rsidR="00001976">
        <w:rPr>
          <w:rFonts w:ascii="Times New Roman" w:hAnsi="Times New Roman" w:cs="Times New Roman"/>
          <w:sz w:val="24"/>
          <w:szCs w:val="24"/>
        </w:rPr>
        <w:t>en</w:t>
      </w:r>
      <w:r w:rsidR="00001976" w:rsidRPr="00AD21D6">
        <w:rPr>
          <w:rFonts w:ascii="Times New Roman" w:hAnsi="Times New Roman" w:cs="Times New Roman"/>
          <w:sz w:val="24"/>
          <w:szCs w:val="24"/>
        </w:rPr>
        <w:t>ţă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renală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cronică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dializei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0E2E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1976" w:rsidRPr="00001976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001976" w:rsidRPr="0000197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E2EEF">
        <w:rPr>
          <w:rFonts w:ascii="Times New Roman" w:hAnsi="Times New Roman" w:cs="Times New Roman"/>
          <w:b/>
          <w:sz w:val="24"/>
          <w:szCs w:val="24"/>
        </w:rPr>
        <w:t>)</w:t>
      </w:r>
      <w:r w:rsidR="0000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a</w:t>
      </w:r>
      <w:r w:rsidR="00D54D2A" w:rsidRPr="00AD21D6">
        <w:rPr>
          <w:rFonts w:ascii="Times New Roman" w:hAnsi="Times New Roman" w:cs="Times New Roman"/>
          <w:sz w:val="24"/>
          <w:szCs w:val="24"/>
        </w:rPr>
        <w:t>cordul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483294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48329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r w:rsidR="000E2E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54D2A" w:rsidRPr="00542D81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D54D2A" w:rsidRPr="00542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76">
        <w:rPr>
          <w:rFonts w:ascii="Times New Roman" w:hAnsi="Times New Roman" w:cs="Times New Roman"/>
          <w:b/>
          <w:sz w:val="24"/>
          <w:szCs w:val="24"/>
        </w:rPr>
        <w:t>3</w:t>
      </w:r>
      <w:r w:rsidR="000E2EEF">
        <w:rPr>
          <w:rFonts w:ascii="Times New Roman" w:hAnsi="Times New Roman" w:cs="Times New Roman"/>
          <w:b/>
          <w:sz w:val="24"/>
          <w:szCs w:val="24"/>
        </w:rPr>
        <w:t>)</w:t>
      </w:r>
      <w:r w:rsidR="00483294">
        <w:rPr>
          <w:rFonts w:ascii="Times New Roman" w:hAnsi="Times New Roman" w:cs="Times New Roman"/>
          <w:b/>
          <w:sz w:val="24"/>
          <w:szCs w:val="24"/>
        </w:rPr>
        <w:t>.</w:t>
      </w:r>
    </w:p>
    <w:p w:rsidR="004355C7" w:rsidRDefault="004355C7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C7" w:rsidRDefault="004355C7" w:rsidP="0043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C7">
        <w:rPr>
          <w:rFonts w:ascii="Times New Roman" w:hAnsi="Times New Roman" w:cs="Times New Roman"/>
          <w:b/>
          <w:sz w:val="24"/>
          <w:szCs w:val="24"/>
        </w:rPr>
        <w:t>10.</w:t>
      </w:r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de contact (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de email etc.)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implicate in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relatiei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cu CAS</w:t>
      </w:r>
      <w:r w:rsidR="00C348FC">
        <w:rPr>
          <w:rFonts w:ascii="Times New Roman" w:hAnsi="Times New Roman" w:cs="Times New Roman"/>
          <w:sz w:val="24"/>
          <w:szCs w:val="24"/>
        </w:rPr>
        <w:t>VL</w:t>
      </w:r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(manager</w:t>
      </w:r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de program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4355C7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83294">
        <w:rPr>
          <w:rFonts w:ascii="Times New Roman" w:hAnsi="Times New Roman" w:cs="Times New Roman"/>
          <w:b/>
          <w:sz w:val="24"/>
          <w:szCs w:val="24"/>
        </w:rPr>
        <w:t>.</w:t>
      </w:r>
    </w:p>
    <w:p w:rsidR="004355C7" w:rsidRDefault="004355C7" w:rsidP="0043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8FC" w:rsidRDefault="00C348FC" w:rsidP="0043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8FC" w:rsidRDefault="00C348FC" w:rsidP="0043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C7" w:rsidRPr="004355C7" w:rsidRDefault="004355C7" w:rsidP="0043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C7" w:rsidRPr="004355C7" w:rsidRDefault="004355C7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Documente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suspensive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furnizorii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regim</w:t>
      </w:r>
      <w:proofErr w:type="spellEnd"/>
      <w:r w:rsid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ambulatoriu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001F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1.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9B1B04">
        <w:rPr>
          <w:rFonts w:ascii="Times New Roman" w:hAnsi="Times New Roman" w:cs="Times New Roman"/>
          <w:sz w:val="24"/>
          <w:szCs w:val="24"/>
        </w:rPr>
        <w:t xml:space="preserve">existent in </w:t>
      </w:r>
      <w:proofErr w:type="spellStart"/>
      <w:r w:rsidR="009B1B04">
        <w:rPr>
          <w:rFonts w:ascii="Times New Roman" w:hAnsi="Times New Roman" w:cs="Times New Roman"/>
          <w:sz w:val="24"/>
          <w:szCs w:val="24"/>
        </w:rPr>
        <w:t>centru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2C0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3002C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022DD4">
        <w:rPr>
          <w:rFonts w:ascii="Times New Roman" w:hAnsi="Times New Roman" w:cs="Times New Roman"/>
          <w:b/>
          <w:sz w:val="24"/>
          <w:szCs w:val="24"/>
        </w:rPr>
        <w:t>)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asistente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normativului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minimal de personal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private: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Regulamentul</w:t>
      </w:r>
      <w:r w:rsidR="00483294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private;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angajaţi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Nefrologie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asistenţii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medicali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angajaţi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intensivă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Pediatrie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convenţională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online)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stagiu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r w:rsidR="0027001F">
        <w:rPr>
          <w:rFonts w:ascii="Times New Roman" w:hAnsi="Times New Roman" w:cs="Times New Roman"/>
          <w:sz w:val="24"/>
          <w:szCs w:val="24"/>
        </w:rPr>
        <w:t xml:space="preserve">medical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şedinţe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5</w:t>
      </w:r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bolnavi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externalizată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electronică,electro-mecanică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automatică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nu)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folosinţa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specificaţiilor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producătorului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prepară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soluţia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concentrată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operarea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,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prepară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soluţia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concentrată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valabile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plătite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3.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022D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6D8A" w:rsidRPr="00022DD4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E76D8A" w:rsidRPr="0002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C0">
        <w:rPr>
          <w:rFonts w:ascii="Times New Roman" w:hAnsi="Times New Roman" w:cs="Times New Roman"/>
          <w:b/>
          <w:sz w:val="24"/>
          <w:szCs w:val="24"/>
        </w:rPr>
        <w:t>6</w:t>
      </w:r>
      <w:r w:rsidR="00022DD4">
        <w:rPr>
          <w:rFonts w:ascii="Times New Roman" w:hAnsi="Times New Roman" w:cs="Times New Roman"/>
          <w:sz w:val="24"/>
          <w:szCs w:val="24"/>
        </w:rPr>
        <w:t>)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: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>3.1.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r w:rsidRPr="00AD21D6">
        <w:rPr>
          <w:rFonts w:ascii="Times New Roman" w:hAnsi="Times New Roman" w:cs="Times New Roman"/>
          <w:sz w:val="24"/>
          <w:szCs w:val="24"/>
        </w:rPr>
        <w:t xml:space="preserve">contract(e)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distribuirea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hemodializei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convenţională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dializei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peritoneale</w:t>
      </w:r>
      <w:proofErr w:type="spellEnd"/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r w:rsidRPr="00AD21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);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3.2. contract(e)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producători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distribuitori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,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piese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3.3. contract(e)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(e) cu</w:t>
      </w:r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3.4. contract(e)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laboratoare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evaluate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3.5. contract(e)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tratare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,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3.6. contract(e)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catering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3.7. contract(e)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transportatori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nemedicalizat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convenţională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 de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lunar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dializei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continue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automate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mod legal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vehiculele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nemedicalizat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.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contractuali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.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întregime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 cu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fabricaţie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nu fie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mare de 12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/Casa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aparatele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producător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parametrii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funcţionali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acesta</w:t>
      </w:r>
      <w:proofErr w:type="spellEnd"/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informatic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 a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E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on-line,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:</w:t>
      </w:r>
    </w:p>
    <w:p w:rsidR="00D54D2A" w:rsidRPr="00AD21D6" w:rsidRDefault="00D54D2A" w:rsidP="00E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7.1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aparatele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echipate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)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022D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103D" w:rsidRPr="00022DD4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E6103D" w:rsidRPr="0002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C0">
        <w:rPr>
          <w:rFonts w:ascii="Times New Roman" w:hAnsi="Times New Roman" w:cs="Times New Roman"/>
          <w:b/>
          <w:sz w:val="24"/>
          <w:szCs w:val="24"/>
        </w:rPr>
        <w:t>7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producător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se face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on-line;</w:t>
      </w:r>
    </w:p>
    <w:p w:rsidR="00D54D2A" w:rsidRPr="00AD21D6" w:rsidRDefault="00D54D2A" w:rsidP="00E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7.2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contract cu un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acreditat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nivelele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admise</w:t>
      </w:r>
      <w:proofErr w:type="spellEnd"/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private;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E6103D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D">
        <w:rPr>
          <w:rFonts w:ascii="Times New Roman" w:hAnsi="Times New Roman" w:cs="Times New Roman"/>
          <w:b/>
          <w:sz w:val="24"/>
          <w:szCs w:val="24"/>
        </w:rPr>
        <w:t>8.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:</w:t>
      </w:r>
    </w:p>
    <w:p w:rsidR="00D54D2A" w:rsidRPr="00AD21D6" w:rsidRDefault="00D54D2A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8.1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aparatele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echipate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="00022D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103D" w:rsidRPr="00022DD4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E6103D" w:rsidRPr="0002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C0">
        <w:rPr>
          <w:rFonts w:ascii="Times New Roman" w:hAnsi="Times New Roman" w:cs="Times New Roman"/>
          <w:b/>
          <w:sz w:val="24"/>
          <w:szCs w:val="24"/>
        </w:rPr>
        <w:t>8</w:t>
      </w:r>
      <w:r w:rsidR="00022DD4">
        <w:rPr>
          <w:rFonts w:ascii="Times New Roman" w:hAnsi="Times New Roman" w:cs="Times New Roman"/>
          <w:sz w:val="24"/>
          <w:szCs w:val="24"/>
        </w:rPr>
        <w:t>)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="00483294">
        <w:rPr>
          <w:rFonts w:ascii="Times New Roman" w:hAnsi="Times New Roman" w:cs="Times New Roman"/>
          <w:sz w:val="24"/>
          <w:szCs w:val="24"/>
        </w:rPr>
        <w:t>.</w:t>
      </w:r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D2A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8.2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predare-primire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bolnavul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,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r w:rsidRPr="00AD21D6">
        <w:rPr>
          <w:rFonts w:ascii="Times New Roman" w:hAnsi="Times New Roman" w:cs="Times New Roman"/>
          <w:sz w:val="24"/>
          <w:szCs w:val="24"/>
        </w:rPr>
        <w:t xml:space="preserve">precum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consemnarea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bolnavul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.</w:t>
      </w:r>
    </w:p>
    <w:p w:rsidR="001307B7" w:rsidRPr="001307B7" w:rsidRDefault="001307B7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D6" w:rsidRDefault="00AD21D6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3D" w:rsidRPr="00AD21D6" w:rsidRDefault="00E6103D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103D" w:rsidRDefault="00E6103D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3D">
        <w:rPr>
          <w:rFonts w:ascii="Times New Roman" w:hAnsi="Times New Roman" w:cs="Times New Roman"/>
          <w:b/>
          <w:sz w:val="24"/>
          <w:szCs w:val="24"/>
        </w:rPr>
        <w:t xml:space="preserve">NOTE </w:t>
      </w:r>
    </w:p>
    <w:p w:rsidR="008C5ABF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3D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A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</w:t>
      </w:r>
      <w:r w:rsidR="00E6103D" w:rsidRPr="00E6103D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>,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r w:rsidR="00E6103D" w:rsidRPr="00E6103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="00885588">
        <w:rPr>
          <w:rFonts w:ascii="Times New Roman" w:hAnsi="Times New Roman" w:cs="Times New Roman"/>
          <w:sz w:val="24"/>
          <w:szCs w:val="24"/>
        </w:rPr>
        <w:t>.</w:t>
      </w:r>
    </w:p>
    <w:p w:rsidR="00E6103D" w:rsidRDefault="00F33379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DC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>.</w:t>
      </w:r>
    </w:p>
    <w:p w:rsidR="00E6103D" w:rsidRPr="00E6103D" w:rsidRDefault="00F33379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</w:p>
    <w:p w:rsidR="00D54D2A" w:rsidRDefault="00F33379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33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ocumentele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r w:rsidR="00483294">
        <w:rPr>
          <w:rFonts w:ascii="Times New Roman" w:hAnsi="Times New Roman" w:cs="Times New Roman"/>
          <w:sz w:val="24"/>
          <w:szCs w:val="24"/>
        </w:rPr>
        <w:t>CAS</w:t>
      </w:r>
      <w:r w:rsidR="00C348FC">
        <w:rPr>
          <w:rFonts w:ascii="Times New Roman" w:hAnsi="Times New Roman" w:cs="Times New Roman"/>
          <w:sz w:val="24"/>
          <w:szCs w:val="24"/>
        </w:rPr>
        <w:t>VL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certificate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sintagma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“Conform cu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legal 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.</w:t>
      </w:r>
    </w:p>
    <w:p w:rsidR="00E6103D" w:rsidRDefault="00F33379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DC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incomplete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CAS</w:t>
      </w:r>
      <w:r w:rsidR="00C348FC">
        <w:rPr>
          <w:rFonts w:ascii="Times New Roman" w:hAnsi="Times New Roman" w:cs="Times New Roman"/>
          <w:sz w:val="24"/>
          <w:szCs w:val="24"/>
        </w:rPr>
        <w:t>VL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>, nu pot fi validate.</w:t>
      </w:r>
    </w:p>
    <w:p w:rsidR="00E6103D" w:rsidRPr="00AD21D6" w:rsidRDefault="00F33379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261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numeroteaza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coltul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jos.</w:t>
      </w:r>
      <w:proofErr w:type="spellEnd"/>
    </w:p>
    <w:sectPr w:rsidR="00E6103D" w:rsidRPr="00AD21D6" w:rsidSect="0027001F">
      <w:pgSz w:w="12240" w:h="15840"/>
      <w:pgMar w:top="14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60B7C"/>
    <w:multiLevelType w:val="hybridMultilevel"/>
    <w:tmpl w:val="16F2A93A"/>
    <w:lvl w:ilvl="0" w:tplc="BD02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2A"/>
    <w:rsid w:val="00001976"/>
    <w:rsid w:val="00022DD4"/>
    <w:rsid w:val="000776FB"/>
    <w:rsid w:val="00092986"/>
    <w:rsid w:val="000E2EEF"/>
    <w:rsid w:val="00117622"/>
    <w:rsid w:val="001307B7"/>
    <w:rsid w:val="001A5FB7"/>
    <w:rsid w:val="0026179E"/>
    <w:rsid w:val="002624CB"/>
    <w:rsid w:val="0027001F"/>
    <w:rsid w:val="00271D3E"/>
    <w:rsid w:val="002830B9"/>
    <w:rsid w:val="003002C0"/>
    <w:rsid w:val="003B0A6E"/>
    <w:rsid w:val="003B4E5A"/>
    <w:rsid w:val="004355C7"/>
    <w:rsid w:val="00483294"/>
    <w:rsid w:val="00496C85"/>
    <w:rsid w:val="0052617D"/>
    <w:rsid w:val="00535583"/>
    <w:rsid w:val="00542D81"/>
    <w:rsid w:val="005A71E7"/>
    <w:rsid w:val="006F4422"/>
    <w:rsid w:val="00701661"/>
    <w:rsid w:val="00833D6D"/>
    <w:rsid w:val="00885588"/>
    <w:rsid w:val="00892ABD"/>
    <w:rsid w:val="00896148"/>
    <w:rsid w:val="008B6E61"/>
    <w:rsid w:val="008C5ABF"/>
    <w:rsid w:val="009B1B04"/>
    <w:rsid w:val="00A4489C"/>
    <w:rsid w:val="00AD21D6"/>
    <w:rsid w:val="00C348FC"/>
    <w:rsid w:val="00D54D2A"/>
    <w:rsid w:val="00D67049"/>
    <w:rsid w:val="00DA03EC"/>
    <w:rsid w:val="00DC76AC"/>
    <w:rsid w:val="00E6103D"/>
    <w:rsid w:val="00E76D8A"/>
    <w:rsid w:val="00EC33BC"/>
    <w:rsid w:val="00F33379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E4D1E-67B9-4B27-8CA6-F9470B07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Ramona Serban</cp:lastModifiedBy>
  <cp:revision>5</cp:revision>
  <cp:lastPrinted>2015-04-02T12:53:00Z</cp:lastPrinted>
  <dcterms:created xsi:type="dcterms:W3CDTF">2017-04-04T07:57:00Z</dcterms:created>
  <dcterms:modified xsi:type="dcterms:W3CDTF">2017-04-04T10:02:00Z</dcterms:modified>
</cp:coreProperties>
</file>